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19" w:rsidRDefault="00992F0E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SLOVENŠČINE NA DALJAVO V 8. RAZREDU; ČETRTEK, 9. 4. 2020</w:t>
      </w:r>
    </w:p>
    <w:p w:rsidR="00992F0E" w:rsidRDefault="004950B6">
      <w:pPr>
        <w:rPr>
          <w:b/>
          <w:sz w:val="24"/>
          <w:szCs w:val="24"/>
        </w:rPr>
      </w:pPr>
      <w:r>
        <w:rPr>
          <w:b/>
          <w:sz w:val="24"/>
          <w:szCs w:val="24"/>
        </w:rPr>
        <w:t>NASVET STROKOVNJAKA</w:t>
      </w:r>
    </w:p>
    <w:p w:rsidR="00992F0E" w:rsidRDefault="00992F0E">
      <w:pPr>
        <w:rPr>
          <w:b/>
          <w:sz w:val="24"/>
          <w:szCs w:val="24"/>
        </w:rPr>
      </w:pPr>
      <w:r>
        <w:rPr>
          <w:b/>
          <w:sz w:val="24"/>
          <w:szCs w:val="24"/>
        </w:rPr>
        <w:t>Dragi, osmošolci!</w:t>
      </w:r>
    </w:p>
    <w:p w:rsidR="00992F0E" w:rsidRDefault="00992F0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Prejšnjo uro ste prebrali Nasvete za sončenje in odgovarjali na vprašanja v zvezi z besedilom.</w:t>
      </w:r>
    </w:p>
    <w:p w:rsidR="00992F0E" w:rsidRDefault="00992F0E">
      <w:pPr>
        <w:rPr>
          <w:b/>
          <w:sz w:val="24"/>
          <w:szCs w:val="24"/>
        </w:rPr>
      </w:pPr>
      <w:r>
        <w:rPr>
          <w:b/>
          <w:sz w:val="24"/>
          <w:szCs w:val="24"/>
        </w:rPr>
        <w:t>Danes so pred vami rešitve nalog. Preglejte jih in svoje odgovore po potrebi popravite ali dopolnite.</w:t>
      </w:r>
    </w:p>
    <w:p w:rsidR="00992F0E" w:rsidRDefault="00992F0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REŠITVE: SDZ 105/2.−6.</w:t>
      </w: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5"/>
      </w:tblGrid>
      <w:tr w:rsidR="00B43373" w:rsidTr="00B43373">
        <w:trPr>
          <w:trHeight w:val="4500"/>
        </w:trPr>
        <w:tc>
          <w:tcPr>
            <w:tcW w:w="8385" w:type="dxa"/>
          </w:tcPr>
          <w:p w:rsidR="00B43373" w:rsidRPr="004950B6" w:rsidRDefault="00B43373" w:rsidP="00B43373">
            <w:pPr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Museo-300" w:hAnsi="Museo-300" w:cs="Museo-300"/>
                <w:color w:val="0070C0"/>
                <w:sz w:val="24"/>
                <w:szCs w:val="24"/>
              </w:rPr>
            </w:pPr>
            <w:r>
              <w:rPr>
                <w:rFonts w:ascii="Museo-300" w:hAnsi="Museo-300" w:cs="Museo-300"/>
                <w:b/>
                <w:sz w:val="24"/>
                <w:szCs w:val="24"/>
              </w:rPr>
              <w:t>Prvih deset glagolov v besedilu je:</w:t>
            </w:r>
            <w:r>
              <w:rPr>
                <w:rFonts w:ascii="Museo-300" w:hAnsi="Museo-300" w:cs="Museo-300"/>
                <w:sz w:val="18"/>
                <w:szCs w:val="18"/>
              </w:rPr>
              <w:t xml:space="preserve">. </w:t>
            </w:r>
            <w:r w:rsidRPr="004950B6">
              <w:rPr>
                <w:rFonts w:ascii="Museo-300" w:hAnsi="Museo-300" w:cs="Museo-300"/>
                <w:color w:val="0070C0"/>
                <w:sz w:val="24"/>
                <w:szCs w:val="24"/>
              </w:rPr>
              <w:t>ne izpostavljajte se, začnite, namažite, nanesite, ponovite, bodite, zaščitite, uporabljajte, si zavarujte,</w:t>
            </w:r>
            <w:r>
              <w:rPr>
                <w:rFonts w:ascii="Museo-300" w:hAnsi="Museo-300" w:cs="Museo-300"/>
                <w:color w:val="0070C0"/>
                <w:sz w:val="24"/>
                <w:szCs w:val="24"/>
              </w:rPr>
              <w:t xml:space="preserve"> </w:t>
            </w:r>
            <w:r w:rsidRPr="004950B6">
              <w:rPr>
                <w:rFonts w:ascii="Museo-300" w:hAnsi="Museo-300" w:cs="Museo-300"/>
                <w:color w:val="0070C0"/>
                <w:sz w:val="24"/>
                <w:szCs w:val="24"/>
              </w:rPr>
              <w:t>ima</w:t>
            </w:r>
          </w:p>
          <w:p w:rsidR="00B43373" w:rsidRPr="00992F0E" w:rsidRDefault="00B43373" w:rsidP="00B43373">
            <w:pPr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Museo-300" w:hAnsi="Museo-300" w:cs="Museo-300"/>
                <w:sz w:val="24"/>
                <w:szCs w:val="24"/>
              </w:rPr>
            </w:pPr>
          </w:p>
          <w:p w:rsidR="00B43373" w:rsidRPr="00992F0E" w:rsidRDefault="00B43373" w:rsidP="00B43373">
            <w:pPr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Museo-300" w:hAnsi="Museo-300" w:cs="Museo-300"/>
                <w:sz w:val="24"/>
                <w:szCs w:val="24"/>
              </w:rPr>
            </w:pPr>
            <w:r w:rsidRPr="004950B6">
              <w:rPr>
                <w:rFonts w:ascii="Museo-300" w:hAnsi="Museo-300" w:cs="Museo-300"/>
                <w:b/>
                <w:sz w:val="24"/>
                <w:szCs w:val="24"/>
              </w:rPr>
              <w:t>2</w:t>
            </w:r>
            <w:r w:rsidRPr="00992F0E">
              <w:rPr>
                <w:rFonts w:ascii="Museo-300" w:hAnsi="Museo-300" w:cs="Museo-300"/>
                <w:sz w:val="24"/>
                <w:szCs w:val="24"/>
              </w:rPr>
              <w:t>. Opazimo, da je večina izpisanih glagolov v</w:t>
            </w:r>
          </w:p>
          <w:p w:rsidR="00B43373" w:rsidRPr="004950B6" w:rsidRDefault="00B43373" w:rsidP="00B43373">
            <w:pPr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Museo-300" w:hAnsi="Museo-300" w:cs="Museo-300"/>
                <w:b/>
                <w:sz w:val="24"/>
                <w:szCs w:val="24"/>
              </w:rPr>
            </w:pPr>
            <w:r w:rsidRPr="004950B6">
              <w:rPr>
                <w:rFonts w:ascii="Museo-300" w:hAnsi="Museo-300" w:cs="Museo-300"/>
                <w:b/>
                <w:sz w:val="24"/>
                <w:szCs w:val="24"/>
              </w:rPr>
              <w:t>velelnem naklonu.</w:t>
            </w:r>
          </w:p>
          <w:p w:rsidR="00B43373" w:rsidRPr="00992F0E" w:rsidRDefault="00B43373" w:rsidP="00B43373">
            <w:pPr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Museo-300" w:hAnsi="Museo-300" w:cs="Museo-300"/>
                <w:sz w:val="24"/>
                <w:szCs w:val="24"/>
              </w:rPr>
            </w:pPr>
          </w:p>
          <w:p w:rsidR="00B43373" w:rsidRDefault="00B43373" w:rsidP="00B43373">
            <w:pPr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Museo-300" w:hAnsi="Museo-300" w:cs="Museo-300"/>
                <w:sz w:val="24"/>
                <w:szCs w:val="24"/>
              </w:rPr>
            </w:pPr>
            <w:r w:rsidRPr="004950B6">
              <w:rPr>
                <w:rFonts w:ascii="Museo-300" w:hAnsi="Museo-300" w:cs="Museo-300"/>
                <w:b/>
                <w:sz w:val="24"/>
                <w:szCs w:val="24"/>
              </w:rPr>
              <w:t>3</w:t>
            </w:r>
            <w:r w:rsidRPr="00992F0E">
              <w:rPr>
                <w:rFonts w:ascii="Museo-300" w:hAnsi="Museo-300" w:cs="Museo-300"/>
                <w:sz w:val="24"/>
                <w:szCs w:val="24"/>
              </w:rPr>
              <w:t xml:space="preserve">. Opazimo, da je večina glagolov </w:t>
            </w:r>
            <w:r w:rsidRPr="004950B6">
              <w:rPr>
                <w:rFonts w:ascii="Museo-300" w:hAnsi="Museo-300" w:cs="Museo-300"/>
                <w:b/>
                <w:sz w:val="24"/>
                <w:szCs w:val="24"/>
              </w:rPr>
              <w:t>v 2. osebi množine.</w:t>
            </w:r>
          </w:p>
          <w:p w:rsidR="00B43373" w:rsidRPr="00992F0E" w:rsidRDefault="00B43373" w:rsidP="00B43373">
            <w:pPr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Museo-300" w:hAnsi="Museo-300" w:cs="Museo-300"/>
                <w:sz w:val="24"/>
                <w:szCs w:val="24"/>
              </w:rPr>
            </w:pPr>
          </w:p>
          <w:p w:rsidR="00B43373" w:rsidRPr="00992F0E" w:rsidRDefault="00B43373" w:rsidP="00B43373">
            <w:pPr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Museo-300" w:hAnsi="Museo-300" w:cs="Museo-300"/>
                <w:sz w:val="24"/>
                <w:szCs w:val="24"/>
              </w:rPr>
            </w:pPr>
            <w:r w:rsidRPr="004950B6">
              <w:rPr>
                <w:rFonts w:ascii="Museo-300" w:hAnsi="Museo-300" w:cs="Museo-300"/>
                <w:b/>
                <w:sz w:val="24"/>
                <w:szCs w:val="24"/>
              </w:rPr>
              <w:t>4. Po smislu, npr</w:t>
            </w:r>
            <w:r w:rsidRPr="00992F0E">
              <w:rPr>
                <w:rFonts w:ascii="Museo-300" w:hAnsi="Museo-300" w:cs="Museo-300"/>
                <w:sz w:val="24"/>
                <w:szCs w:val="24"/>
              </w:rPr>
              <w:t>.: S tem bralce seznani s svojo</w:t>
            </w:r>
          </w:p>
          <w:p w:rsidR="00B43373" w:rsidRPr="004950B6" w:rsidRDefault="00B43373" w:rsidP="00B43373">
            <w:pPr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Museo-300" w:hAnsi="Museo-300" w:cs="Museo-300"/>
                <w:b/>
                <w:sz w:val="24"/>
                <w:szCs w:val="24"/>
              </w:rPr>
            </w:pPr>
            <w:r w:rsidRPr="004950B6">
              <w:rPr>
                <w:rFonts w:ascii="Museo-300" w:hAnsi="Museo-300" w:cs="Museo-300"/>
                <w:b/>
                <w:sz w:val="24"/>
                <w:szCs w:val="24"/>
              </w:rPr>
              <w:t>usposobljenostjo;</w:t>
            </w:r>
            <w:r w:rsidRPr="00992F0E">
              <w:rPr>
                <w:rFonts w:ascii="Museo-300" w:hAnsi="Museo-300" w:cs="Museo-300"/>
                <w:sz w:val="24"/>
                <w:szCs w:val="24"/>
              </w:rPr>
              <w:t xml:space="preserve"> ljudje hitreje </w:t>
            </w:r>
            <w:r w:rsidRPr="004950B6">
              <w:rPr>
                <w:rFonts w:ascii="Museo-300" w:hAnsi="Museo-300" w:cs="Museo-300"/>
                <w:b/>
                <w:sz w:val="24"/>
                <w:szCs w:val="24"/>
              </w:rPr>
              <w:t>zaupamo nasvetu</w:t>
            </w:r>
          </w:p>
          <w:p w:rsidR="00B43373" w:rsidRPr="004950B6" w:rsidRDefault="00B43373" w:rsidP="00B43373">
            <w:pPr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Museo-300" w:hAnsi="Museo-300" w:cs="Museo-300"/>
                <w:b/>
                <w:sz w:val="24"/>
                <w:szCs w:val="24"/>
              </w:rPr>
            </w:pPr>
            <w:r w:rsidRPr="004950B6">
              <w:rPr>
                <w:rFonts w:ascii="Museo-300" w:hAnsi="Museo-300" w:cs="Museo-300"/>
                <w:b/>
                <w:sz w:val="24"/>
                <w:szCs w:val="24"/>
              </w:rPr>
              <w:t>strokovnjaka kot nasvetu laika.</w:t>
            </w:r>
          </w:p>
          <w:p w:rsidR="00B43373" w:rsidRPr="00992F0E" w:rsidRDefault="00B43373" w:rsidP="00B43373">
            <w:pPr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Museo-300" w:hAnsi="Museo-300" w:cs="Museo-300"/>
                <w:sz w:val="24"/>
                <w:szCs w:val="24"/>
              </w:rPr>
            </w:pPr>
          </w:p>
          <w:p w:rsidR="00B43373" w:rsidRPr="00992F0E" w:rsidRDefault="00B43373" w:rsidP="00B43373">
            <w:pPr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Museo-300" w:hAnsi="Museo-300" w:cs="Museo-300"/>
                <w:sz w:val="24"/>
                <w:szCs w:val="24"/>
              </w:rPr>
            </w:pPr>
            <w:r w:rsidRPr="004950B6">
              <w:rPr>
                <w:rFonts w:ascii="Museo-300" w:hAnsi="Museo-300" w:cs="Museo-300"/>
                <w:b/>
                <w:sz w:val="24"/>
                <w:szCs w:val="24"/>
              </w:rPr>
              <w:t>5. Po smislu, npr</w:t>
            </w:r>
            <w:r w:rsidRPr="00992F0E">
              <w:rPr>
                <w:rFonts w:ascii="Museo-300" w:hAnsi="Museo-300" w:cs="Museo-300"/>
                <w:sz w:val="24"/>
                <w:szCs w:val="24"/>
              </w:rPr>
              <w:t xml:space="preserve">.: Ker je bralce </w:t>
            </w:r>
            <w:r w:rsidRPr="004950B6">
              <w:rPr>
                <w:rFonts w:ascii="Museo-300" w:hAnsi="Museo-300" w:cs="Museo-300"/>
                <w:b/>
                <w:sz w:val="24"/>
                <w:szCs w:val="24"/>
              </w:rPr>
              <w:t>lažje prepričati</w:t>
            </w:r>
            <w:r w:rsidRPr="00992F0E">
              <w:rPr>
                <w:rFonts w:ascii="Museo-300" w:hAnsi="Museo-300" w:cs="Museo-300"/>
                <w:sz w:val="24"/>
                <w:szCs w:val="24"/>
              </w:rPr>
              <w:t xml:space="preserve"> v kaj,</w:t>
            </w:r>
          </w:p>
          <w:p w:rsidR="00B43373" w:rsidRDefault="00B43373" w:rsidP="00B43373">
            <w:pPr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Museo-300" w:hAnsi="Museo-300" w:cs="Museo-300"/>
                <w:sz w:val="24"/>
                <w:szCs w:val="24"/>
              </w:rPr>
            </w:pPr>
            <w:r w:rsidRPr="00992F0E">
              <w:rPr>
                <w:rFonts w:ascii="Museo-300" w:hAnsi="Museo-300" w:cs="Museo-300"/>
                <w:sz w:val="24"/>
                <w:szCs w:val="24"/>
              </w:rPr>
              <w:t xml:space="preserve">če </w:t>
            </w:r>
            <w:r w:rsidRPr="004950B6">
              <w:rPr>
                <w:rFonts w:ascii="Museo-300" w:hAnsi="Museo-300" w:cs="Museo-300"/>
                <w:b/>
                <w:sz w:val="24"/>
                <w:szCs w:val="24"/>
              </w:rPr>
              <w:t>poznajo smisel</w:t>
            </w:r>
            <w:r w:rsidRPr="00992F0E">
              <w:rPr>
                <w:rFonts w:ascii="Museo-300" w:hAnsi="Museo-300" w:cs="Museo-300"/>
                <w:sz w:val="24"/>
                <w:szCs w:val="24"/>
              </w:rPr>
              <w:t xml:space="preserve"> priporočil.</w:t>
            </w:r>
          </w:p>
          <w:p w:rsidR="00B43373" w:rsidRPr="00992F0E" w:rsidRDefault="00B43373" w:rsidP="00B43373">
            <w:pPr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Museo-300" w:hAnsi="Museo-300" w:cs="Museo-300"/>
                <w:sz w:val="24"/>
                <w:szCs w:val="24"/>
              </w:rPr>
            </w:pPr>
          </w:p>
          <w:p w:rsidR="00B43373" w:rsidRDefault="00B43373" w:rsidP="00B43373">
            <w:pPr>
              <w:ind w:left="97"/>
              <w:rPr>
                <w:rFonts w:ascii="Museo-300" w:hAnsi="Museo-300" w:cs="Museo-300"/>
                <w:b/>
                <w:sz w:val="24"/>
                <w:szCs w:val="24"/>
              </w:rPr>
            </w:pPr>
            <w:r w:rsidRPr="004950B6">
              <w:rPr>
                <w:rFonts w:ascii="Museo-300" w:hAnsi="Museo-300" w:cs="Museo-300"/>
                <w:b/>
                <w:sz w:val="24"/>
                <w:szCs w:val="24"/>
              </w:rPr>
              <w:t>6.</w:t>
            </w:r>
            <w:r w:rsidRPr="00992F0E">
              <w:rPr>
                <w:rFonts w:ascii="Museo-300" w:hAnsi="Museo-300" w:cs="Museo-300"/>
                <w:sz w:val="24"/>
                <w:szCs w:val="24"/>
              </w:rPr>
              <w:t xml:space="preserve"> Ker </w:t>
            </w:r>
            <w:r w:rsidRPr="004950B6">
              <w:rPr>
                <w:rFonts w:ascii="Museo-300" w:hAnsi="Museo-300" w:cs="Museo-300"/>
                <w:b/>
                <w:sz w:val="24"/>
                <w:szCs w:val="24"/>
              </w:rPr>
              <w:t>niso</w:t>
            </w:r>
            <w:r w:rsidRPr="00992F0E">
              <w:rPr>
                <w:rFonts w:ascii="Museo-300" w:hAnsi="Museo-300" w:cs="Museo-300"/>
                <w:sz w:val="24"/>
                <w:szCs w:val="24"/>
              </w:rPr>
              <w:t xml:space="preserve"> posebej </w:t>
            </w:r>
            <w:r w:rsidRPr="004950B6">
              <w:rPr>
                <w:rFonts w:ascii="Museo-300" w:hAnsi="Museo-300" w:cs="Museo-300"/>
                <w:b/>
                <w:sz w:val="24"/>
                <w:szCs w:val="24"/>
              </w:rPr>
              <w:t>močno čustveno obarvani</w:t>
            </w:r>
            <w:r w:rsidRPr="00992F0E">
              <w:rPr>
                <w:rFonts w:ascii="Museo-300" w:hAnsi="Museo-300" w:cs="Museo-300"/>
                <w:sz w:val="24"/>
                <w:szCs w:val="24"/>
              </w:rPr>
              <w:t>.</w:t>
            </w:r>
          </w:p>
        </w:tc>
      </w:tr>
    </w:tbl>
    <w:p w:rsidR="004950B6" w:rsidRDefault="004950B6" w:rsidP="004950B6">
      <w:pPr>
        <w:rPr>
          <w:rStyle w:val="Hiperpovezava"/>
          <w:b/>
          <w:color w:val="auto"/>
          <w:sz w:val="28"/>
          <w:szCs w:val="28"/>
          <w:u w:val="none"/>
        </w:rPr>
      </w:pPr>
      <w:r>
        <w:rPr>
          <w:b/>
          <w:sz w:val="28"/>
          <w:szCs w:val="28"/>
        </w:rPr>
        <w:t xml:space="preserve">Na moj e-naslov: </w:t>
      </w:r>
      <w:hyperlink r:id="rId5" w:history="1">
        <w:r w:rsidRPr="00A616AD">
          <w:rPr>
            <w:rStyle w:val="Hiperpovezava"/>
          </w:rPr>
          <w:t>irena.pak@os-dobrna.si</w:t>
        </w:r>
      </w:hyperlink>
      <w:r>
        <w:rPr>
          <w:rStyle w:val="Hiperpovezava"/>
        </w:rPr>
        <w:t xml:space="preserve">  </w:t>
      </w:r>
      <w:r w:rsidRPr="004950B6">
        <w:rPr>
          <w:rStyle w:val="Hiperpovezava"/>
          <w:b/>
          <w:color w:val="auto"/>
          <w:sz w:val="28"/>
          <w:szCs w:val="28"/>
          <w:u w:val="none"/>
        </w:rPr>
        <w:t>pa mi posredujte</w:t>
      </w:r>
      <w:r>
        <w:rPr>
          <w:rStyle w:val="Hiperpovezava"/>
          <w:b/>
          <w:color w:val="auto"/>
          <w:sz w:val="28"/>
          <w:szCs w:val="28"/>
          <w:u w:val="none"/>
        </w:rPr>
        <w:t xml:space="preserve"> poved s pogojnim odvisnikom, ki ste jo že prejšnjo uro poiskali v besedilu Nasveti za sončenje in jo prepisali v zvezek za jezik.</w:t>
      </w:r>
      <w:r w:rsidR="00CB2AD1">
        <w:rPr>
          <w:rStyle w:val="Hiperpovezava"/>
          <w:b/>
          <w:color w:val="auto"/>
          <w:sz w:val="28"/>
          <w:szCs w:val="28"/>
          <w:u w:val="none"/>
        </w:rPr>
        <w:t xml:space="preserve"> Kateri odvisnik je še v isti povedi?</w:t>
      </w:r>
      <w:bookmarkStart w:id="0" w:name="_GoBack"/>
      <w:bookmarkEnd w:id="0"/>
    </w:p>
    <w:p w:rsidR="004950B6" w:rsidRDefault="004950B6" w:rsidP="004950B6">
      <w:pPr>
        <w:rPr>
          <w:rStyle w:val="Hiperpovezava"/>
          <w:b/>
          <w:color w:val="1F497D" w:themeColor="text2"/>
          <w:sz w:val="28"/>
          <w:szCs w:val="28"/>
          <w:u w:val="none"/>
        </w:rPr>
      </w:pPr>
      <w:r>
        <w:rPr>
          <w:rStyle w:val="Hiperpovezava"/>
          <w:b/>
          <w:color w:val="1F497D" w:themeColor="text2"/>
          <w:sz w:val="28"/>
          <w:szCs w:val="28"/>
          <w:u w:val="none"/>
        </w:rPr>
        <w:t>Na koncu pa še majhen izziv za vas!</w:t>
      </w:r>
    </w:p>
    <w:p w:rsidR="004950B6" w:rsidRDefault="004950B6" w:rsidP="004950B6">
      <w:pPr>
        <w:rPr>
          <w:rStyle w:val="Hiperpovezava"/>
          <w:b/>
          <w:color w:val="1F497D" w:themeColor="text2"/>
          <w:sz w:val="28"/>
          <w:szCs w:val="28"/>
          <w:u w:val="none"/>
        </w:rPr>
      </w:pPr>
      <w:r>
        <w:rPr>
          <w:rStyle w:val="Hiperpovezava"/>
          <w:b/>
          <w:color w:val="1F497D" w:themeColor="text2"/>
          <w:sz w:val="28"/>
          <w:szCs w:val="28"/>
          <w:u w:val="none"/>
        </w:rPr>
        <w:t>Že nekaj časa se učimo na daljavo in upam, da ste se tega načina pouka že privadili.</w:t>
      </w:r>
    </w:p>
    <w:p w:rsidR="004950B6" w:rsidRDefault="004950B6" w:rsidP="004950B6">
      <w:pPr>
        <w:rPr>
          <w:rStyle w:val="Hiperpovezava"/>
          <w:b/>
          <w:color w:val="1F497D" w:themeColor="text2"/>
          <w:sz w:val="28"/>
          <w:szCs w:val="28"/>
          <w:u w:val="none"/>
        </w:rPr>
      </w:pPr>
      <w:r>
        <w:rPr>
          <w:rStyle w:val="Hiperpovezava"/>
          <w:b/>
          <w:color w:val="1F497D" w:themeColor="text2"/>
          <w:sz w:val="28"/>
          <w:szCs w:val="28"/>
          <w:u w:val="none"/>
        </w:rPr>
        <w:t>Kaj pa ocenjevanje znanja na daljavo? Kaj bi vi svetovali glede tega?</w:t>
      </w:r>
    </w:p>
    <w:p w:rsidR="004950B6" w:rsidRDefault="004950B6" w:rsidP="004950B6">
      <w:pPr>
        <w:rPr>
          <w:rStyle w:val="Hiperpovezava"/>
          <w:b/>
          <w:color w:val="auto"/>
          <w:sz w:val="24"/>
          <w:szCs w:val="24"/>
          <w:u w:val="none"/>
        </w:rPr>
      </w:pPr>
      <w:r>
        <w:rPr>
          <w:rStyle w:val="Hiperpovezava"/>
          <w:b/>
          <w:color w:val="auto"/>
          <w:sz w:val="24"/>
          <w:szCs w:val="24"/>
          <w:u w:val="none"/>
        </w:rPr>
        <w:t>Svoje NASVETE in predloge mi posredujte na zgornji e-naslov in bodite pri tem  pozorni na</w:t>
      </w:r>
      <w:r w:rsidR="00B43373">
        <w:rPr>
          <w:rStyle w:val="Hiperpovezava"/>
          <w:b/>
          <w:color w:val="auto"/>
          <w:sz w:val="24"/>
          <w:szCs w:val="24"/>
          <w:u w:val="none"/>
        </w:rPr>
        <w:t xml:space="preserve"> pravila ustreznega elektronskega sporočanja.</w:t>
      </w:r>
    </w:p>
    <w:p w:rsidR="00B43373" w:rsidRDefault="00B43373" w:rsidP="004950B6">
      <w:pPr>
        <w:rPr>
          <w:rStyle w:val="Hiperpovezava"/>
          <w:b/>
          <w:color w:val="auto"/>
          <w:sz w:val="28"/>
          <w:szCs w:val="28"/>
          <w:u w:val="none"/>
        </w:rPr>
      </w:pPr>
      <w:r>
        <w:rPr>
          <w:rStyle w:val="Hiperpovezava"/>
          <w:b/>
          <w:color w:val="auto"/>
          <w:sz w:val="28"/>
          <w:szCs w:val="28"/>
          <w:u w:val="none"/>
        </w:rPr>
        <w:t>Želim vam uspešno, prijetno in ustvarjalno delo.</w:t>
      </w:r>
    </w:p>
    <w:p w:rsidR="00B43373" w:rsidRPr="00B43373" w:rsidRDefault="00B43373" w:rsidP="004950B6">
      <w:pPr>
        <w:rPr>
          <w:rStyle w:val="Hiperpovezava"/>
          <w:b/>
          <w:color w:val="auto"/>
          <w:sz w:val="24"/>
          <w:szCs w:val="24"/>
          <w:u w:val="none"/>
        </w:rPr>
      </w:pPr>
      <w:r>
        <w:rPr>
          <w:rStyle w:val="Hiperpovezava"/>
          <w:b/>
          <w:color w:val="auto"/>
          <w:sz w:val="24"/>
          <w:szCs w:val="24"/>
          <w:u w:val="none"/>
        </w:rPr>
        <w:t>Irena Pak</w:t>
      </w:r>
    </w:p>
    <w:sectPr w:rsidR="00B43373" w:rsidRPr="00B43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useo-300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0E"/>
    <w:rsid w:val="004950B6"/>
    <w:rsid w:val="00961819"/>
    <w:rsid w:val="00992F0E"/>
    <w:rsid w:val="00B43373"/>
    <w:rsid w:val="00CB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95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95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ena.pak@os-dobrn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3</cp:revision>
  <dcterms:created xsi:type="dcterms:W3CDTF">2020-04-08T07:26:00Z</dcterms:created>
  <dcterms:modified xsi:type="dcterms:W3CDTF">2020-04-08T08:53:00Z</dcterms:modified>
</cp:coreProperties>
</file>