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A8" w:rsidRPr="00647ACD" w:rsidRDefault="00A90C78" w:rsidP="00203C6E">
      <w:pPr>
        <w:rPr>
          <w:rFonts w:ascii="Arial" w:hAnsi="Arial" w:cs="Arial"/>
          <w:b/>
          <w:sz w:val="24"/>
          <w:szCs w:val="24"/>
        </w:rPr>
      </w:pPr>
      <w:r w:rsidRPr="00A90C78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754C" wp14:editId="3566BD40">
                <wp:simplePos x="0" y="0"/>
                <wp:positionH relativeFrom="column">
                  <wp:posOffset>3676015</wp:posOffset>
                </wp:positionH>
                <wp:positionV relativeFrom="paragraph">
                  <wp:posOffset>-828040</wp:posOffset>
                </wp:positionV>
                <wp:extent cx="2374265" cy="1403985"/>
                <wp:effectExtent l="0" t="0" r="63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C78" w:rsidRDefault="00A90C78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9.45pt;margin-top:-65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" stroked="f">
                <v:textbox style="mso-fit-shape-to-text:t">
                  <w:txbxContent>
                    <w:p w:rsidR="00A90C78" w:rsidRDefault="00A90C78"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F0F0E">
        <w:rPr>
          <w:rFonts w:ascii="Arial" w:hAnsi="Arial" w:cs="Arial"/>
          <w:b/>
          <w:sz w:val="24"/>
          <w:szCs w:val="24"/>
        </w:rPr>
        <w:t>Rešitve_</w:t>
      </w:r>
      <w:r w:rsidR="00F3352A" w:rsidRPr="004B07B7">
        <w:rPr>
          <w:rFonts w:ascii="Arial" w:hAnsi="Arial" w:cs="Arial"/>
          <w:b/>
          <w:sz w:val="24"/>
          <w:szCs w:val="24"/>
        </w:rPr>
        <w:t>MAT_</w:t>
      </w:r>
      <w:r w:rsidR="00F91C1B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201CF6">
        <w:rPr>
          <w:rFonts w:ascii="Arial" w:hAnsi="Arial" w:cs="Arial"/>
          <w:b/>
          <w:sz w:val="24"/>
          <w:szCs w:val="24"/>
        </w:rPr>
        <w:t>27</w:t>
      </w:r>
      <w:r w:rsidR="002C349B">
        <w:rPr>
          <w:rFonts w:ascii="Arial" w:hAnsi="Arial" w:cs="Arial"/>
          <w:b/>
          <w:sz w:val="24"/>
          <w:szCs w:val="24"/>
        </w:rPr>
        <w:t>_</w:t>
      </w:r>
      <w:r w:rsidR="005D7DF6">
        <w:rPr>
          <w:rFonts w:ascii="Arial" w:hAnsi="Arial" w:cs="Arial"/>
          <w:b/>
          <w:sz w:val="24"/>
          <w:szCs w:val="24"/>
        </w:rPr>
        <w:t>26. 5.</w:t>
      </w:r>
      <w:r w:rsidR="006D496F">
        <w:rPr>
          <w:rFonts w:ascii="Arial" w:hAnsi="Arial" w:cs="Arial"/>
          <w:b/>
          <w:sz w:val="24"/>
          <w:szCs w:val="24"/>
        </w:rPr>
        <w:t xml:space="preserve"> 2020_</w:t>
      </w:r>
      <w:r w:rsidR="00201CF6">
        <w:rPr>
          <w:rFonts w:ascii="Arial" w:hAnsi="Arial" w:cs="Arial"/>
          <w:b/>
          <w:sz w:val="24"/>
          <w:szCs w:val="24"/>
        </w:rPr>
        <w:t>Računanje neznane stranice v pravokotnem trikotniku</w:t>
      </w:r>
      <w:bookmarkStart w:id="0" w:name="_GoBack"/>
      <w:bookmarkEnd w:id="0"/>
    </w:p>
    <w:p w:rsidR="008D40A8" w:rsidRPr="008D40A8" w:rsidRDefault="008D40A8" w:rsidP="008D40A8">
      <w:pPr>
        <w:pStyle w:val="Odstavekseznama"/>
        <w:rPr>
          <w:rFonts w:ascii="Arial" w:hAnsi="Arial" w:cs="Arial"/>
          <w:b/>
          <w:color w:val="00B050"/>
          <w:sz w:val="24"/>
          <w:szCs w:val="24"/>
        </w:rPr>
      </w:pPr>
      <w:r w:rsidRPr="008D40A8">
        <w:rPr>
          <w:rFonts w:ascii="Arial" w:hAnsi="Arial" w:cs="Arial"/>
          <w:b/>
          <w:color w:val="00B050"/>
          <w:sz w:val="24"/>
          <w:szCs w:val="24"/>
        </w:rPr>
        <w:t>DOMAČA NALOGA</w:t>
      </w:r>
    </w:p>
    <w:p w:rsidR="008D40A8" w:rsidRPr="0002020B" w:rsidRDefault="008D40A8" w:rsidP="008D40A8">
      <w:pPr>
        <w:pStyle w:val="Odstavekseznama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a) OSNOVNE NALOGE (za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vse učence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>)</w:t>
      </w:r>
    </w:p>
    <w:p w:rsidR="008D40A8" w:rsidRDefault="008D40A8" w:rsidP="008D40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A5">
        <w:rPr>
          <w:rFonts w:ascii="Arial" w:hAnsi="Arial" w:cs="Arial"/>
          <w:sz w:val="24"/>
          <w:szCs w:val="24"/>
        </w:rPr>
        <w:t>V delovnem zvezku (</w:t>
      </w:r>
      <w:r>
        <w:rPr>
          <w:rFonts w:ascii="Arial" w:hAnsi="Arial" w:cs="Arial"/>
          <w:sz w:val="24"/>
          <w:szCs w:val="24"/>
        </w:rPr>
        <w:t xml:space="preserve">89) reši nalogi 12 in 13 ter 15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</w:p>
    <w:p w:rsidR="00647ACD" w:rsidRPr="00647ACD" w:rsidRDefault="00647ACD" w:rsidP="00647ACD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2DEA59" wp14:editId="11B13234">
            <wp:extent cx="5231959" cy="2125166"/>
            <wp:effectExtent l="0" t="0" r="6985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8" t="16707" r="26239" b="31696"/>
                    <a:stretch/>
                  </pic:blipFill>
                  <pic:spPr bwMode="auto">
                    <a:xfrm>
                      <a:off x="0" y="0"/>
                      <a:ext cx="5237101" cy="212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0A8" w:rsidRDefault="008D40A8" w:rsidP="008D40A8">
      <w:pPr>
        <w:rPr>
          <w:rFonts w:ascii="Arial" w:hAnsi="Arial" w:cs="Arial"/>
          <w:b/>
          <w:sz w:val="24"/>
          <w:szCs w:val="24"/>
          <w:u w:val="single"/>
        </w:rPr>
      </w:pPr>
      <w:r w:rsidRPr="00AA3D07">
        <w:rPr>
          <w:rFonts w:ascii="Arial" w:hAnsi="Arial" w:cs="Arial"/>
          <w:b/>
          <w:sz w:val="24"/>
          <w:szCs w:val="24"/>
        </w:rPr>
        <w:t xml:space="preserve">           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b) NALOGE ZA TISTE, KI ŽELIJO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UTRDITI ZNANJE(za večino učencev)</w:t>
      </w:r>
    </w:p>
    <w:p w:rsidR="008D40A8" w:rsidRDefault="008D40A8" w:rsidP="008D40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313EDD">
        <w:rPr>
          <w:rFonts w:ascii="Arial" w:hAnsi="Arial" w:cs="Arial"/>
          <w:sz w:val="24"/>
          <w:szCs w:val="24"/>
        </w:rPr>
        <w:t>delovnem zvezku (89</w:t>
      </w:r>
      <w:r>
        <w:rPr>
          <w:rFonts w:ascii="Arial" w:hAnsi="Arial" w:cs="Arial"/>
          <w:sz w:val="24"/>
          <w:szCs w:val="24"/>
        </w:rPr>
        <w:t>) reši naloge</w:t>
      </w:r>
      <w:r w:rsidR="00313EDD">
        <w:rPr>
          <w:rFonts w:ascii="Arial" w:hAnsi="Arial" w:cs="Arial"/>
          <w:sz w:val="24"/>
          <w:szCs w:val="24"/>
        </w:rPr>
        <w:t xml:space="preserve"> 14 in 15cč </w:t>
      </w:r>
    </w:p>
    <w:p w:rsidR="00647ACD" w:rsidRPr="00647ACD" w:rsidRDefault="00647ACD" w:rsidP="00647ACD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EF36502" wp14:editId="030BAFAD">
            <wp:extent cx="6254379" cy="1025718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77" t="17199" r="27757" b="62654"/>
                    <a:stretch/>
                  </pic:blipFill>
                  <pic:spPr bwMode="auto">
                    <a:xfrm>
                      <a:off x="0" y="0"/>
                      <a:ext cx="6259138" cy="1026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0A8" w:rsidRDefault="008D40A8" w:rsidP="008D40A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>c) DODATNE NALOGE</w:t>
      </w:r>
    </w:p>
    <w:p w:rsidR="008D40A8" w:rsidRDefault="008D40A8" w:rsidP="008D40A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</w:t>
      </w:r>
      <w:r w:rsidR="00313EDD">
        <w:rPr>
          <w:rFonts w:ascii="Arial" w:hAnsi="Arial" w:cs="Arial"/>
          <w:sz w:val="24"/>
          <w:szCs w:val="24"/>
        </w:rPr>
        <w:t>elovnem zvezku (89</w:t>
      </w:r>
      <w:r>
        <w:rPr>
          <w:rFonts w:ascii="Arial" w:hAnsi="Arial" w:cs="Arial"/>
          <w:sz w:val="24"/>
          <w:szCs w:val="24"/>
        </w:rPr>
        <w:t xml:space="preserve">) reši </w:t>
      </w:r>
      <w:r w:rsidR="00313EDD">
        <w:rPr>
          <w:rFonts w:ascii="Arial" w:hAnsi="Arial" w:cs="Arial"/>
          <w:sz w:val="24"/>
          <w:szCs w:val="24"/>
        </w:rPr>
        <w:t>nalogo 16</w:t>
      </w:r>
    </w:p>
    <w:p w:rsidR="009B5FB9" w:rsidRPr="00647ACD" w:rsidRDefault="00647ACD" w:rsidP="00647ACD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B3F4FCC" wp14:editId="16E4FF68">
            <wp:extent cx="5490707" cy="397565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30" t="30467" r="25685" b="60443"/>
                    <a:stretch/>
                  </pic:blipFill>
                  <pic:spPr bwMode="auto">
                    <a:xfrm>
                      <a:off x="0" y="0"/>
                      <a:ext cx="5494882" cy="397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7DD"/>
    <w:multiLevelType w:val="hybridMultilevel"/>
    <w:tmpl w:val="42B802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4A18B2"/>
    <w:multiLevelType w:val="hybridMultilevel"/>
    <w:tmpl w:val="1E4E03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6FB4"/>
    <w:multiLevelType w:val="hybridMultilevel"/>
    <w:tmpl w:val="2CD65D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87047D"/>
    <w:multiLevelType w:val="hybridMultilevel"/>
    <w:tmpl w:val="C5FE3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2020B"/>
    <w:rsid w:val="00023685"/>
    <w:rsid w:val="0003277B"/>
    <w:rsid w:val="000549A7"/>
    <w:rsid w:val="0006276E"/>
    <w:rsid w:val="00070FAF"/>
    <w:rsid w:val="000A131E"/>
    <w:rsid w:val="000A2FE0"/>
    <w:rsid w:val="000B253F"/>
    <w:rsid w:val="000E2541"/>
    <w:rsid w:val="000E74B2"/>
    <w:rsid w:val="00110057"/>
    <w:rsid w:val="00125200"/>
    <w:rsid w:val="00134287"/>
    <w:rsid w:val="00137DC3"/>
    <w:rsid w:val="0014261A"/>
    <w:rsid w:val="00146E0A"/>
    <w:rsid w:val="00155541"/>
    <w:rsid w:val="0015598D"/>
    <w:rsid w:val="0019179E"/>
    <w:rsid w:val="001C46EA"/>
    <w:rsid w:val="001C62DA"/>
    <w:rsid w:val="00201CF6"/>
    <w:rsid w:val="00203C6E"/>
    <w:rsid w:val="002752DF"/>
    <w:rsid w:val="002A6AA9"/>
    <w:rsid w:val="002B4D79"/>
    <w:rsid w:val="002C349B"/>
    <w:rsid w:val="002D74D0"/>
    <w:rsid w:val="002E3FA7"/>
    <w:rsid w:val="003070C5"/>
    <w:rsid w:val="00313EDD"/>
    <w:rsid w:val="00362FF9"/>
    <w:rsid w:val="00364353"/>
    <w:rsid w:val="00372595"/>
    <w:rsid w:val="0039331D"/>
    <w:rsid w:val="003A15C1"/>
    <w:rsid w:val="003B41E9"/>
    <w:rsid w:val="003E2CBB"/>
    <w:rsid w:val="003F3FB5"/>
    <w:rsid w:val="003F503C"/>
    <w:rsid w:val="00421208"/>
    <w:rsid w:val="004226CC"/>
    <w:rsid w:val="004328A3"/>
    <w:rsid w:val="00442FE0"/>
    <w:rsid w:val="00452ABB"/>
    <w:rsid w:val="0046093C"/>
    <w:rsid w:val="004B07B7"/>
    <w:rsid w:val="004E5810"/>
    <w:rsid w:val="005216FE"/>
    <w:rsid w:val="005342ED"/>
    <w:rsid w:val="005C28D7"/>
    <w:rsid w:val="005D7DF6"/>
    <w:rsid w:val="005E4FA0"/>
    <w:rsid w:val="005F1547"/>
    <w:rsid w:val="00605D54"/>
    <w:rsid w:val="00610E88"/>
    <w:rsid w:val="00614DE8"/>
    <w:rsid w:val="006160D6"/>
    <w:rsid w:val="0064519A"/>
    <w:rsid w:val="00647ACD"/>
    <w:rsid w:val="006D496F"/>
    <w:rsid w:val="006D765E"/>
    <w:rsid w:val="007343F2"/>
    <w:rsid w:val="00760E23"/>
    <w:rsid w:val="00786129"/>
    <w:rsid w:val="007879BD"/>
    <w:rsid w:val="007A3EC4"/>
    <w:rsid w:val="007C3007"/>
    <w:rsid w:val="007C4E82"/>
    <w:rsid w:val="008026DE"/>
    <w:rsid w:val="00806AAF"/>
    <w:rsid w:val="00835F29"/>
    <w:rsid w:val="00885D71"/>
    <w:rsid w:val="008D40A8"/>
    <w:rsid w:val="008E3BCE"/>
    <w:rsid w:val="00946D24"/>
    <w:rsid w:val="0095014A"/>
    <w:rsid w:val="009646E3"/>
    <w:rsid w:val="00982DE5"/>
    <w:rsid w:val="009A5E66"/>
    <w:rsid w:val="009B279C"/>
    <w:rsid w:val="009B5FB9"/>
    <w:rsid w:val="009D6EA8"/>
    <w:rsid w:val="009D6F21"/>
    <w:rsid w:val="009E04E8"/>
    <w:rsid w:val="00A01327"/>
    <w:rsid w:val="00A07C86"/>
    <w:rsid w:val="00A114B3"/>
    <w:rsid w:val="00A24D37"/>
    <w:rsid w:val="00A6762B"/>
    <w:rsid w:val="00A90C78"/>
    <w:rsid w:val="00AA3B47"/>
    <w:rsid w:val="00AC7492"/>
    <w:rsid w:val="00AD36E1"/>
    <w:rsid w:val="00AD3993"/>
    <w:rsid w:val="00B42D24"/>
    <w:rsid w:val="00B4606F"/>
    <w:rsid w:val="00B65C50"/>
    <w:rsid w:val="00B7251D"/>
    <w:rsid w:val="00B83407"/>
    <w:rsid w:val="00B97D4C"/>
    <w:rsid w:val="00BA266F"/>
    <w:rsid w:val="00BB211A"/>
    <w:rsid w:val="00BC771E"/>
    <w:rsid w:val="00BF1562"/>
    <w:rsid w:val="00C22E14"/>
    <w:rsid w:val="00C97436"/>
    <w:rsid w:val="00CA4D2E"/>
    <w:rsid w:val="00CB1738"/>
    <w:rsid w:val="00CB3799"/>
    <w:rsid w:val="00CE4D32"/>
    <w:rsid w:val="00D40010"/>
    <w:rsid w:val="00D80513"/>
    <w:rsid w:val="00D867A6"/>
    <w:rsid w:val="00D902CA"/>
    <w:rsid w:val="00DB26FC"/>
    <w:rsid w:val="00DE7D0E"/>
    <w:rsid w:val="00E2253D"/>
    <w:rsid w:val="00E3380F"/>
    <w:rsid w:val="00E52885"/>
    <w:rsid w:val="00E56402"/>
    <w:rsid w:val="00E92698"/>
    <w:rsid w:val="00EA5C90"/>
    <w:rsid w:val="00F0437F"/>
    <w:rsid w:val="00F3352A"/>
    <w:rsid w:val="00F45A56"/>
    <w:rsid w:val="00F91C1B"/>
    <w:rsid w:val="00FC444F"/>
    <w:rsid w:val="00FE0BD6"/>
    <w:rsid w:val="00FF0F0E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26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2CA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5F2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F4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A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26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2CA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5F2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F4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2020-05-26T13:19:00Z</dcterms:created>
  <dcterms:modified xsi:type="dcterms:W3CDTF">2020-05-26T13:24:00Z</dcterms:modified>
</cp:coreProperties>
</file>